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0979B" w14:textId="77777777" w:rsidR="0069113F" w:rsidRPr="00473EBB" w:rsidRDefault="00C75359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Appendix D</w:t>
      </w:r>
    </w:p>
    <w:p w14:paraId="6F84EAE0" w14:textId="77777777" w:rsidR="00A52E5D" w:rsidRPr="00473EBB" w:rsidRDefault="00A52E5D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Copy of Business License</w:t>
      </w:r>
    </w:p>
    <w:p w14:paraId="59337DD9" w14:textId="77777777" w:rsidR="0069113F" w:rsidRPr="00473EBB" w:rsidRDefault="0069113F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Government of the Islamic Republ</w:t>
      </w:r>
      <w:r w:rsidR="00500066"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ic of Afghanistan License</w:t>
      </w:r>
    </w:p>
    <w:p w14:paraId="276FCC05" w14:textId="77777777" w:rsidR="0069113F" w:rsidRPr="00473EBB" w:rsidRDefault="0069113F" w:rsidP="0069113F">
      <w:pPr>
        <w:pStyle w:val="NoSpacing"/>
        <w:jc w:val="center"/>
        <w:rPr>
          <w:rStyle w:val="Heading1Char"/>
          <w:rFonts w:ascii="Arial" w:eastAsia="Gulim" w:hAnsi="Arial" w:cs="Arial"/>
          <w:b/>
          <w:bCs/>
          <w:sz w:val="20"/>
        </w:rPr>
      </w:pPr>
    </w:p>
    <w:p w14:paraId="06F29BA9" w14:textId="3EEA8975" w:rsidR="0069113F" w:rsidRPr="00473EBB" w:rsidRDefault="00B50C4C" w:rsidP="00B50C4C">
      <w:pPr>
        <w:pStyle w:val="NoSpacing"/>
        <w:tabs>
          <w:tab w:val="left" w:pos="4044"/>
        </w:tabs>
        <w:rPr>
          <w:rStyle w:val="Heading1Char"/>
          <w:rFonts w:ascii="Arial" w:eastAsia="Gulim" w:hAnsi="Arial" w:cs="Arial"/>
          <w:b/>
          <w:bCs/>
          <w:sz w:val="20"/>
        </w:rPr>
      </w:pPr>
      <w:r>
        <w:rPr>
          <w:rStyle w:val="Heading1Char"/>
          <w:rFonts w:ascii="Arial" w:eastAsia="Gulim" w:hAnsi="Arial" w:cs="Arial"/>
          <w:b/>
          <w:bCs/>
          <w:sz w:val="20"/>
        </w:rPr>
        <w:tab/>
      </w:r>
    </w:p>
    <w:p w14:paraId="244A4C95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As a legally registered organization with the Government of the Islamic Republic of Afghanistan, attached</w:t>
      </w:r>
      <w:r w:rsidR="00AD0D80" w:rsidRPr="00473EBB">
        <w:rPr>
          <w:rFonts w:ascii="Arial" w:eastAsia="Times New Roman" w:hAnsi="Arial" w:cs="Arial"/>
          <w:sz w:val="20"/>
          <w:szCs w:val="20"/>
        </w:rPr>
        <w:t xml:space="preserve"> to this Appendix please find </w:t>
      </w:r>
      <w:r w:rsidR="00500066" w:rsidRPr="00473EBB">
        <w:rPr>
          <w:rFonts w:ascii="Arial" w:eastAsia="Times New Roman" w:hAnsi="Arial" w:cs="Arial"/>
          <w:sz w:val="20"/>
          <w:szCs w:val="20"/>
        </w:rPr>
        <w:t xml:space="preserve">a </w:t>
      </w:r>
      <w:r w:rsidRPr="00473EBB">
        <w:rPr>
          <w:rFonts w:ascii="Arial" w:eastAsia="Times New Roman" w:hAnsi="Arial" w:cs="Arial"/>
          <w:sz w:val="20"/>
          <w:szCs w:val="20"/>
        </w:rPr>
        <w:t>current, valid copy</w:t>
      </w:r>
      <w:r w:rsidR="00AD0D80" w:rsidRPr="00473EBB">
        <w:rPr>
          <w:rFonts w:ascii="Arial" w:eastAsia="Times New Roman" w:hAnsi="Arial" w:cs="Arial"/>
          <w:sz w:val="20"/>
          <w:szCs w:val="20"/>
        </w:rPr>
        <w:t>(s)</w:t>
      </w:r>
      <w:r w:rsidRPr="00473EBB">
        <w:rPr>
          <w:rFonts w:ascii="Arial" w:eastAsia="Times New Roman" w:hAnsi="Arial" w:cs="Arial"/>
          <w:sz w:val="20"/>
          <w:szCs w:val="20"/>
        </w:rPr>
        <w:t xml:space="preserve"> of our </w:t>
      </w:r>
      <w:r w:rsidR="00473EBB" w:rsidRPr="00473EBB">
        <w:rPr>
          <w:rFonts w:ascii="Arial" w:eastAsia="Times New Roman" w:hAnsi="Arial" w:cs="Arial"/>
          <w:sz w:val="20"/>
          <w:szCs w:val="20"/>
        </w:rPr>
        <w:t>organizations</w:t>
      </w:r>
      <w:r w:rsidRPr="00473EBB">
        <w:rPr>
          <w:rFonts w:ascii="Arial" w:eastAsia="Times New Roman" w:hAnsi="Arial" w:cs="Arial"/>
          <w:sz w:val="20"/>
          <w:szCs w:val="20"/>
        </w:rPr>
        <w:t>:</w:t>
      </w:r>
    </w:p>
    <w:p w14:paraId="5168ADB8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7DD5186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Afghanistan Investment Support Agency (AISA) Certificate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(for-profit </w:t>
      </w:r>
      <w:r w:rsidR="00AD0D80" w:rsidRPr="00473EBB">
        <w:rPr>
          <w:rFonts w:ascii="Arial" w:eastAsia="Times New Roman" w:hAnsi="Arial" w:cs="Arial"/>
          <w:sz w:val="20"/>
          <w:szCs w:val="20"/>
        </w:rPr>
        <w:t>organizations):</w:t>
      </w:r>
    </w:p>
    <w:p w14:paraId="408D47D0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708D101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AISA No.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7846D00D" w14:textId="77777777" w:rsidR="0069113F" w:rsidRPr="00473EBB" w:rsidRDefault="0069113F" w:rsidP="00DB2159">
      <w:pPr>
        <w:pStyle w:val="Subtitle"/>
        <w:rPr>
          <w:rFonts w:eastAsia="Times New Roman"/>
        </w:rPr>
      </w:pPr>
    </w:p>
    <w:p w14:paraId="4FA887DF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0F714750" w14:textId="39C33610" w:rsidR="0069113F" w:rsidRPr="00473EBB" w:rsidRDefault="002817BE" w:rsidP="002817BE">
      <w:pPr>
        <w:pStyle w:val="NoSpacing"/>
        <w:tabs>
          <w:tab w:val="left" w:pos="5820"/>
        </w:tabs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bookmarkStart w:id="0" w:name="_GoBack"/>
      <w:bookmarkEnd w:id="0"/>
    </w:p>
    <w:p w14:paraId="07C97E9D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Valid until: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580B0980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A7863BE" w14:textId="77777777" w:rsidR="003A3762" w:rsidRPr="00473EBB" w:rsidRDefault="003A3762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7974D9C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Ministry of the Economy, NGO Certificate of Registration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 NGOs</w:t>
      </w:r>
      <w:r w:rsidR="00AD0D80" w:rsidRPr="00473EBB">
        <w:rPr>
          <w:rFonts w:ascii="Arial" w:eastAsia="Times New Roman" w:hAnsi="Arial" w:cs="Arial"/>
          <w:sz w:val="20"/>
          <w:szCs w:val="20"/>
        </w:rPr>
        <w:t>)</w:t>
      </w:r>
      <w:r w:rsidRPr="00473EBB">
        <w:rPr>
          <w:rFonts w:ascii="Arial" w:eastAsia="Times New Roman" w:hAnsi="Arial" w:cs="Arial"/>
          <w:sz w:val="20"/>
          <w:szCs w:val="20"/>
        </w:rPr>
        <w:t>:</w:t>
      </w:r>
    </w:p>
    <w:p w14:paraId="42892E7E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23C962EE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7FE4FF0D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F199794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Valid until: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63D8B3FF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B7E366D" w14:textId="77777777" w:rsidR="003A3762" w:rsidRPr="00473EBB" w:rsidRDefault="003A3762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3FA9F96" w14:textId="77777777" w:rsidR="00AD0D80" w:rsidRPr="00473EBB" w:rsidRDefault="0069113F" w:rsidP="00AD0D80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Ministry of the Economy Tax Exemption Certificate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 NGOs</w:t>
      </w:r>
      <w:r w:rsidR="00AD0D80" w:rsidRPr="00473EBB">
        <w:rPr>
          <w:rFonts w:ascii="Arial" w:eastAsia="Times New Roman" w:hAnsi="Arial" w:cs="Arial"/>
          <w:sz w:val="20"/>
          <w:szCs w:val="20"/>
        </w:rPr>
        <w:t>):</w:t>
      </w:r>
    </w:p>
    <w:p w14:paraId="40C8E282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75A664B9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0B7302B3" w14:textId="77777777" w:rsidR="0069113F" w:rsidRPr="00473EBB" w:rsidRDefault="0069113F">
      <w:pPr>
        <w:rPr>
          <w:rFonts w:ascii="Arial" w:hAnsi="Arial" w:cs="Arial"/>
        </w:rPr>
      </w:pPr>
    </w:p>
    <w:p w14:paraId="563B394F" w14:textId="77777777" w:rsidR="00AD0D80" w:rsidRPr="00473EBB" w:rsidRDefault="00AD0D80">
      <w:pPr>
        <w:rPr>
          <w:rFonts w:ascii="Arial" w:hAnsi="Arial" w:cs="Arial"/>
        </w:rPr>
      </w:pPr>
    </w:p>
    <w:p w14:paraId="391272F3" w14:textId="77777777" w:rsidR="00AD0D80" w:rsidRPr="00473EBB" w:rsidRDefault="00AD0D80">
      <w:pPr>
        <w:rPr>
          <w:rFonts w:ascii="Arial" w:hAnsi="Arial" w:cs="Arial"/>
        </w:rPr>
      </w:pPr>
    </w:p>
    <w:sectPr w:rsidR="00AD0D80" w:rsidRPr="00473EBB" w:rsidSect="0072227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2AAB0" w14:textId="77777777" w:rsidR="001462FC" w:rsidRDefault="001462FC" w:rsidP="003407BC">
      <w:r>
        <w:separator/>
      </w:r>
    </w:p>
  </w:endnote>
  <w:endnote w:type="continuationSeparator" w:id="0">
    <w:p w14:paraId="0AE3EDDE" w14:textId="77777777" w:rsidR="001462FC" w:rsidRDefault="001462FC" w:rsidP="0034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60247" w14:textId="77777777" w:rsidR="001462FC" w:rsidRDefault="001462FC" w:rsidP="003407BC">
      <w:r>
        <w:separator/>
      </w:r>
    </w:p>
  </w:footnote>
  <w:footnote w:type="continuationSeparator" w:id="0">
    <w:p w14:paraId="548B8DD5" w14:textId="77777777" w:rsidR="001462FC" w:rsidRDefault="001462FC" w:rsidP="00340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3B92A" w14:textId="0BE732D4" w:rsidR="00B54B5E" w:rsidRPr="00B54B5E" w:rsidRDefault="005D5A33" w:rsidP="005A1672">
    <w:pPr>
      <w:jc w:val="center"/>
      <w:rPr>
        <w:rFonts w:ascii="Arial" w:hAnsi="Arial" w:cs="Arial"/>
        <w:color w:val="000000"/>
        <w:sz w:val="24"/>
        <w:szCs w:val="24"/>
      </w:rPr>
    </w:pPr>
    <w:r w:rsidRPr="007602EF">
      <w:rPr>
        <w:rFonts w:asciiTheme="minorBidi" w:hAnsiTheme="minorBidi" w:cstheme="minorBidi"/>
        <w:b/>
        <w:bCs/>
        <w:sz w:val="22"/>
        <w:szCs w:val="22"/>
      </w:rPr>
      <w:t>RFNT</w:t>
    </w:r>
    <w:r w:rsidR="00287919" w:rsidRPr="007602EF">
      <w:rPr>
        <w:rFonts w:asciiTheme="minorBidi" w:hAnsiTheme="minorBidi" w:cstheme="minorBidi"/>
        <w:b/>
        <w:bCs/>
        <w:sz w:val="22"/>
        <w:szCs w:val="22"/>
      </w:rPr>
      <w:t xml:space="preserve"># </w:t>
    </w:r>
    <w:r w:rsidR="003407BC" w:rsidRPr="007602EF">
      <w:rPr>
        <w:rFonts w:asciiTheme="minorBidi" w:hAnsiTheme="minorBidi" w:cstheme="minorBidi"/>
        <w:b/>
        <w:bCs/>
        <w:sz w:val="22"/>
        <w:szCs w:val="22"/>
      </w:rPr>
      <w:t>AWEC-KBL-</w:t>
    </w:r>
    <w:r w:rsidR="00947467" w:rsidRPr="007602EF">
      <w:rPr>
        <w:rFonts w:asciiTheme="minorBidi" w:hAnsiTheme="minorBidi" w:cstheme="minorBidi"/>
        <w:b/>
        <w:bCs/>
        <w:sz w:val="22"/>
        <w:szCs w:val="22"/>
      </w:rPr>
      <w:t xml:space="preserve"> </w:t>
    </w:r>
    <w:r w:rsidR="00177D95" w:rsidRPr="007602EF">
      <w:rPr>
        <w:rFonts w:asciiTheme="minorBidi" w:hAnsiTheme="minorBidi" w:cstheme="minorBidi"/>
        <w:b/>
        <w:bCs/>
        <w:sz w:val="22"/>
        <w:szCs w:val="22"/>
      </w:rPr>
      <w:t>0</w:t>
    </w:r>
    <w:r w:rsidR="00B54B5E">
      <w:rPr>
        <w:rFonts w:asciiTheme="minorBidi" w:hAnsiTheme="minorBidi" w:cstheme="minorBidi"/>
        <w:b/>
        <w:bCs/>
        <w:sz w:val="22"/>
        <w:szCs w:val="22"/>
      </w:rPr>
      <w:t>11</w:t>
    </w:r>
    <w:r w:rsidR="00360CB5" w:rsidRPr="007602EF">
      <w:rPr>
        <w:rFonts w:asciiTheme="minorBidi" w:hAnsiTheme="minorBidi"/>
        <w:b/>
        <w:bCs/>
        <w:szCs w:val="24"/>
      </w:rPr>
      <w:t xml:space="preserve"> </w:t>
    </w:r>
    <w:r w:rsidR="005A1672" w:rsidRPr="005A1672">
      <w:rPr>
        <w:rFonts w:ascii="Arial" w:hAnsi="Arial" w:cs="Arial"/>
        <w:color w:val="000000"/>
        <w:sz w:val="22"/>
        <w:szCs w:val="22"/>
      </w:rPr>
      <w:t>Provision, Delivery, and Installation of AV System in Nangarhar province (Shinwari and Hesarak Districts) under the DAWAM Project</w:t>
    </w:r>
  </w:p>
  <w:p w14:paraId="02AE946F" w14:textId="10F660BF" w:rsidR="006E009C" w:rsidRDefault="006E009C" w:rsidP="006E009C">
    <w:pPr>
      <w:rPr>
        <w:rFonts w:asciiTheme="minorBidi" w:hAnsiTheme="minorBidi" w:cstheme="minorBidi"/>
      </w:rPr>
    </w:pPr>
  </w:p>
  <w:p w14:paraId="7E810A49" w14:textId="77777777" w:rsidR="003407BC" w:rsidRDefault="003407BC" w:rsidP="006E009C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13F"/>
    <w:rsid w:val="00013B38"/>
    <w:rsid w:val="000414F3"/>
    <w:rsid w:val="000B335A"/>
    <w:rsid w:val="000C3CD5"/>
    <w:rsid w:val="001462FC"/>
    <w:rsid w:val="00177D95"/>
    <w:rsid w:val="00193ABF"/>
    <w:rsid w:val="00210D23"/>
    <w:rsid w:val="002257CE"/>
    <w:rsid w:val="00275784"/>
    <w:rsid w:val="002817BE"/>
    <w:rsid w:val="00287919"/>
    <w:rsid w:val="00295D69"/>
    <w:rsid w:val="002B51E6"/>
    <w:rsid w:val="002C49B8"/>
    <w:rsid w:val="002D7728"/>
    <w:rsid w:val="003407BC"/>
    <w:rsid w:val="00360CB5"/>
    <w:rsid w:val="00377770"/>
    <w:rsid w:val="00385AED"/>
    <w:rsid w:val="003A0BF1"/>
    <w:rsid w:val="003A3762"/>
    <w:rsid w:val="00402065"/>
    <w:rsid w:val="0042587A"/>
    <w:rsid w:val="00435906"/>
    <w:rsid w:val="00473EBB"/>
    <w:rsid w:val="004B0138"/>
    <w:rsid w:val="004B4927"/>
    <w:rsid w:val="004C691B"/>
    <w:rsid w:val="004D25BB"/>
    <w:rsid w:val="004F60C6"/>
    <w:rsid w:val="00500066"/>
    <w:rsid w:val="005527C2"/>
    <w:rsid w:val="00582813"/>
    <w:rsid w:val="0058566E"/>
    <w:rsid w:val="005A1672"/>
    <w:rsid w:val="005D5A33"/>
    <w:rsid w:val="005F6BEA"/>
    <w:rsid w:val="00633347"/>
    <w:rsid w:val="0069113F"/>
    <w:rsid w:val="00691638"/>
    <w:rsid w:val="006C7B6A"/>
    <w:rsid w:val="006E009C"/>
    <w:rsid w:val="006F2509"/>
    <w:rsid w:val="0072227D"/>
    <w:rsid w:val="0075294A"/>
    <w:rsid w:val="007602EF"/>
    <w:rsid w:val="00763475"/>
    <w:rsid w:val="00763CE0"/>
    <w:rsid w:val="00794E61"/>
    <w:rsid w:val="007E7E4E"/>
    <w:rsid w:val="00802DB7"/>
    <w:rsid w:val="008469B4"/>
    <w:rsid w:val="00854DE1"/>
    <w:rsid w:val="00884573"/>
    <w:rsid w:val="00890F77"/>
    <w:rsid w:val="008B0ABF"/>
    <w:rsid w:val="00947467"/>
    <w:rsid w:val="009871FA"/>
    <w:rsid w:val="009B454B"/>
    <w:rsid w:val="00A22130"/>
    <w:rsid w:val="00A22F52"/>
    <w:rsid w:val="00A235CC"/>
    <w:rsid w:val="00A4741A"/>
    <w:rsid w:val="00A52E5D"/>
    <w:rsid w:val="00A976DE"/>
    <w:rsid w:val="00AB3184"/>
    <w:rsid w:val="00AC3DA7"/>
    <w:rsid w:val="00AD0D80"/>
    <w:rsid w:val="00AD0EC4"/>
    <w:rsid w:val="00AD0F51"/>
    <w:rsid w:val="00AF4389"/>
    <w:rsid w:val="00AF57DC"/>
    <w:rsid w:val="00B01E74"/>
    <w:rsid w:val="00B33EB3"/>
    <w:rsid w:val="00B50C4C"/>
    <w:rsid w:val="00B54B5E"/>
    <w:rsid w:val="00B61B8B"/>
    <w:rsid w:val="00C06D41"/>
    <w:rsid w:val="00C6596C"/>
    <w:rsid w:val="00C75359"/>
    <w:rsid w:val="00D26C2E"/>
    <w:rsid w:val="00D5776E"/>
    <w:rsid w:val="00D60263"/>
    <w:rsid w:val="00D96793"/>
    <w:rsid w:val="00DB2159"/>
    <w:rsid w:val="00DC521C"/>
    <w:rsid w:val="00E1246F"/>
    <w:rsid w:val="00E30747"/>
    <w:rsid w:val="00E3156E"/>
    <w:rsid w:val="00E52C9E"/>
    <w:rsid w:val="00E85462"/>
    <w:rsid w:val="00E91F46"/>
    <w:rsid w:val="00ED041D"/>
    <w:rsid w:val="00EE5B75"/>
    <w:rsid w:val="00F10518"/>
    <w:rsid w:val="00F344B4"/>
    <w:rsid w:val="00F530A0"/>
    <w:rsid w:val="00FC4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9EB11E"/>
  <w15:docId w15:val="{03691AB4-CD34-4360-8E01-FBB35326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FIAS"/>
    <w:basedOn w:val="Normal"/>
    <w:next w:val="Normal"/>
    <w:link w:val="Heading1Char"/>
    <w:qFormat/>
    <w:rsid w:val="0069113F"/>
    <w:pPr>
      <w:keepNext/>
      <w:suppressAutoHyphens/>
      <w:spacing w:line="302" w:lineRule="exact"/>
      <w:ind w:left="-900"/>
      <w:outlineLvl w:val="0"/>
    </w:pPr>
    <w:rPr>
      <w:rFonts w:ascii="Courier New" w:hAnsi="Courier New"/>
      <w:small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FIAS Char"/>
    <w:basedOn w:val="DefaultParagraphFont"/>
    <w:link w:val="Heading1"/>
    <w:rsid w:val="0069113F"/>
    <w:rPr>
      <w:rFonts w:ascii="Courier New" w:eastAsia="Times New Roman" w:hAnsi="Courier New" w:cs="Times New Roman"/>
      <w:smallCaps/>
      <w:sz w:val="24"/>
      <w:szCs w:val="20"/>
    </w:rPr>
  </w:style>
  <w:style w:type="paragraph" w:styleId="NoSpacing">
    <w:name w:val="No Spacing"/>
    <w:uiPriority w:val="1"/>
    <w:qFormat/>
    <w:rsid w:val="0069113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07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07B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407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07BC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1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B215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3A0B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BF1"/>
  </w:style>
  <w:style w:type="character" w:customStyle="1" w:styleId="CommentTextChar">
    <w:name w:val="Comment Text Char"/>
    <w:basedOn w:val="DefaultParagraphFont"/>
    <w:link w:val="CommentText"/>
    <w:uiPriority w:val="99"/>
    <w:rsid w:val="003A0BF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BF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95</Words>
  <Characters>830</Characters>
  <Application>Microsoft Office Word</Application>
  <DocSecurity>0</DocSecurity>
  <Lines>30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63</cp:revision>
  <dcterms:created xsi:type="dcterms:W3CDTF">2013-03-23T10:26:00Z</dcterms:created>
  <dcterms:modified xsi:type="dcterms:W3CDTF">2024-05-16T08:48:00Z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9b07439789ec5073be66fb6c8aa9b8f2dd9144dcbb7bbc580b8faada19f8e5a4</vt:lpwstr>
  </property>
</Properties>
</file>